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56A" w:rsidRDefault="00322DBD" w:rsidP="00322DBD">
      <w:pPr>
        <w:jc w:val="center"/>
        <w:rPr>
          <w:rFonts w:ascii="Times New Roman" w:hAnsi="Times New Roman" w:cs="Times New Roman"/>
          <w:b/>
          <w:sz w:val="28"/>
          <w:szCs w:val="28"/>
          <w:u w:val="single"/>
        </w:rPr>
      </w:pPr>
      <w:r w:rsidRPr="00322DBD">
        <w:rPr>
          <w:rFonts w:ascii="Times New Roman" w:hAnsi="Times New Roman" w:cs="Times New Roman"/>
          <w:b/>
          <w:sz w:val="28"/>
          <w:szCs w:val="28"/>
          <w:u w:val="single"/>
        </w:rPr>
        <w:t>Порядок действий заявителя и МУП «Калачводоканал» (далее Исполнитель) при подаче, приеме, обработке заявки на подключение к сети водоснабжения и сети водоотведения, принятия решения и уведомления о принятом решении</w:t>
      </w:r>
    </w:p>
    <w:p w:rsidR="00322DBD" w:rsidRDefault="00322DBD" w:rsidP="00322DBD">
      <w:pPr>
        <w:jc w:val="center"/>
        <w:rPr>
          <w:rFonts w:ascii="Times New Roman" w:hAnsi="Times New Roman" w:cs="Times New Roman"/>
          <w:b/>
          <w:sz w:val="28"/>
          <w:szCs w:val="28"/>
          <w:u w:val="single"/>
        </w:rPr>
      </w:pPr>
    </w:p>
    <w:p w:rsidR="00B25A69" w:rsidRPr="00B25A69" w:rsidRDefault="00B25A69" w:rsidP="00B25A69">
      <w:pPr>
        <w:autoSpaceDE w:val="0"/>
        <w:autoSpaceDN w:val="0"/>
        <w:adjustRightInd w:val="0"/>
        <w:spacing w:after="0" w:line="240" w:lineRule="auto"/>
        <w:ind w:left="-284"/>
        <w:jc w:val="both"/>
        <w:rPr>
          <w:rFonts w:ascii="Times New Roman" w:hAnsi="Times New Roman" w:cs="Times New Roman"/>
          <w:bCs/>
          <w:sz w:val="28"/>
          <w:szCs w:val="28"/>
        </w:rPr>
      </w:pPr>
      <w:r w:rsidRPr="00B25A69">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sidRPr="00B25A69">
        <w:rPr>
          <w:rFonts w:ascii="Times New Roman" w:hAnsi="Times New Roman" w:cs="Times New Roman"/>
          <w:bCs/>
          <w:sz w:val="28"/>
          <w:szCs w:val="28"/>
        </w:rPr>
        <w:t xml:space="preserve">Постановлением Правительства РФ от 29.07.2013 N 644 (ред. от </w:t>
      </w:r>
      <w:r w:rsidR="00D405D0">
        <w:rPr>
          <w:rFonts w:ascii="Times New Roman" w:hAnsi="Times New Roman" w:cs="Times New Roman"/>
          <w:bCs/>
          <w:sz w:val="28"/>
          <w:szCs w:val="28"/>
        </w:rPr>
        <w:t>29.06.2017</w:t>
      </w:r>
      <w:r w:rsidRPr="00B25A69">
        <w:rPr>
          <w:rFonts w:ascii="Times New Roman" w:hAnsi="Times New Roman" w:cs="Times New Roman"/>
          <w:bCs/>
          <w:sz w:val="28"/>
          <w:szCs w:val="28"/>
        </w:rPr>
        <w:t xml:space="preserve">) утверждены Правила холодного водоснабжения и водоотведения </w:t>
      </w:r>
    </w:p>
    <w:p w:rsidR="00B25A69" w:rsidRDefault="00B25A69" w:rsidP="00B25A6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Согласно п. 8</w:t>
      </w:r>
      <w:r w:rsidRPr="00B25A69">
        <w:rPr>
          <w:rFonts w:ascii="Times New Roman" w:hAnsi="Times New Roman" w:cs="Times New Roman"/>
          <w:bCs/>
          <w:sz w:val="28"/>
          <w:szCs w:val="28"/>
        </w:rPr>
        <w:t xml:space="preserve"> Постановлени</w:t>
      </w:r>
      <w:r>
        <w:rPr>
          <w:rFonts w:ascii="Times New Roman" w:hAnsi="Times New Roman" w:cs="Times New Roman"/>
          <w:bCs/>
          <w:sz w:val="28"/>
          <w:szCs w:val="28"/>
        </w:rPr>
        <w:t>я</w:t>
      </w:r>
      <w:r w:rsidRPr="00B25A69">
        <w:rPr>
          <w:rFonts w:ascii="Times New Roman" w:hAnsi="Times New Roman" w:cs="Times New Roman"/>
          <w:bCs/>
          <w:sz w:val="28"/>
          <w:szCs w:val="28"/>
        </w:rPr>
        <w:t xml:space="preserve"> Правительства РФ от 29.07.2013 N 644</w:t>
      </w:r>
      <w:r>
        <w:rPr>
          <w:rFonts w:ascii="Times New Roman" w:hAnsi="Times New Roman" w:cs="Times New Roman"/>
          <w:bCs/>
          <w:sz w:val="28"/>
          <w:szCs w:val="28"/>
        </w:rPr>
        <w:t>,</w:t>
      </w:r>
      <w:r w:rsidRPr="00B25A69">
        <w:rPr>
          <w:rFonts w:ascii="Times New Roman" w:hAnsi="Times New Roman" w:cs="Times New Roman"/>
          <w:bCs/>
          <w:sz w:val="28"/>
          <w:szCs w:val="28"/>
        </w:rPr>
        <w:t xml:space="preserve"> </w:t>
      </w:r>
      <w:r>
        <w:rPr>
          <w:rFonts w:ascii="Times New Roman" w:hAnsi="Times New Roman" w:cs="Times New Roman"/>
          <w:sz w:val="28"/>
          <w:szCs w:val="28"/>
        </w:rPr>
        <w:t xml:space="preserve"> основанием для заключения договора холодного водоснабжения, договора водоотведения или единого договора холодного водоснабжения и водоотведения является заявка абонента на заключение такого договора, подписанная абонентом или уполномоченным им лицом, действующим от имени абонента на основании доверенности (далее - заявка абонента), либо предложение о заключении договора от организации водопроводно-канализационного хозяйства (гарантирующей организации после выбора такой организации).</w:t>
      </w:r>
    </w:p>
    <w:p w:rsidR="00B25A69" w:rsidRDefault="00B25A69" w:rsidP="00B25A69">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sz w:val="28"/>
          <w:szCs w:val="28"/>
        </w:rPr>
        <w:t>2) Заявка абонента рассматривается Исполнителем в течение 20 дней со дня ее поступления. Если в заявке абонента отсутствуют необходимые сведения и (или) документы, предусмотренные Правилами</w:t>
      </w:r>
      <w:r w:rsidR="00ED6A1D">
        <w:rPr>
          <w:rFonts w:ascii="Times New Roman" w:hAnsi="Times New Roman" w:cs="Times New Roman"/>
          <w:sz w:val="28"/>
          <w:szCs w:val="28"/>
        </w:rPr>
        <w:t xml:space="preserve"> № 644 от 29.07.2013</w:t>
      </w:r>
      <w:r>
        <w:rPr>
          <w:rFonts w:ascii="Times New Roman" w:hAnsi="Times New Roman" w:cs="Times New Roman"/>
          <w:sz w:val="28"/>
          <w:szCs w:val="28"/>
        </w:rPr>
        <w:t xml:space="preserve">, </w:t>
      </w:r>
      <w:r w:rsidR="00ED6A1D">
        <w:rPr>
          <w:rFonts w:ascii="Times New Roman" w:hAnsi="Times New Roman" w:cs="Times New Roman"/>
          <w:sz w:val="28"/>
          <w:szCs w:val="28"/>
        </w:rPr>
        <w:t>Исполнитель</w:t>
      </w:r>
      <w:r>
        <w:rPr>
          <w:rFonts w:ascii="Times New Roman" w:hAnsi="Times New Roman" w:cs="Times New Roman"/>
          <w:sz w:val="28"/>
          <w:szCs w:val="28"/>
        </w:rPr>
        <w:t xml:space="preserve"> в течение 5 рабочих дней со дня получения заявки абонента направляет ему уведомление о необходимости представить недостающие сведения и (или) документы, после чего приостанавливает рассмотрение заявки абонента до получения недостающих сведений и документов. В случае если недостающие сведения и (или) документы не будут представлены абонентом в течение 20 дней со дня приостановления рассмотрения заявки абонента, </w:t>
      </w:r>
      <w:r w:rsidR="00ED6A1D">
        <w:rPr>
          <w:rFonts w:ascii="Times New Roman" w:hAnsi="Times New Roman" w:cs="Times New Roman"/>
          <w:sz w:val="28"/>
          <w:szCs w:val="28"/>
        </w:rPr>
        <w:t>Исполнитель</w:t>
      </w:r>
      <w:r>
        <w:rPr>
          <w:rFonts w:ascii="Times New Roman" w:hAnsi="Times New Roman" w:cs="Times New Roman"/>
          <w:sz w:val="28"/>
          <w:szCs w:val="28"/>
        </w:rPr>
        <w:t xml:space="preserve"> вправе прекратить рассмотрение заявки абонента и возвратить</w:t>
      </w:r>
      <w:r w:rsidR="00ED6A1D">
        <w:rPr>
          <w:rFonts w:ascii="Times New Roman" w:hAnsi="Times New Roman" w:cs="Times New Roman"/>
          <w:sz w:val="28"/>
          <w:szCs w:val="28"/>
        </w:rPr>
        <w:t xml:space="preserve"> ее с указанием причин возврат (п. 9 </w:t>
      </w:r>
      <w:r w:rsidR="00ED6A1D" w:rsidRPr="00B25A69">
        <w:rPr>
          <w:rFonts w:ascii="Times New Roman" w:hAnsi="Times New Roman" w:cs="Times New Roman"/>
          <w:bCs/>
          <w:sz w:val="28"/>
          <w:szCs w:val="28"/>
        </w:rPr>
        <w:t>Постановлени</w:t>
      </w:r>
      <w:r w:rsidR="00ED6A1D">
        <w:rPr>
          <w:rFonts w:ascii="Times New Roman" w:hAnsi="Times New Roman" w:cs="Times New Roman"/>
          <w:bCs/>
          <w:sz w:val="28"/>
          <w:szCs w:val="28"/>
        </w:rPr>
        <w:t>я</w:t>
      </w:r>
      <w:r w:rsidR="00ED6A1D" w:rsidRPr="00B25A69">
        <w:rPr>
          <w:rFonts w:ascii="Times New Roman" w:hAnsi="Times New Roman" w:cs="Times New Roman"/>
          <w:bCs/>
          <w:sz w:val="28"/>
          <w:szCs w:val="28"/>
        </w:rPr>
        <w:t xml:space="preserve"> Правительства РФ от 29.07.2013 N 6</w:t>
      </w:r>
      <w:r w:rsidR="00ED6A1D">
        <w:rPr>
          <w:rFonts w:ascii="Times New Roman" w:hAnsi="Times New Roman" w:cs="Times New Roman"/>
          <w:bCs/>
          <w:sz w:val="28"/>
          <w:szCs w:val="28"/>
        </w:rPr>
        <w:t>44).</w:t>
      </w:r>
    </w:p>
    <w:p w:rsidR="00ED6A1D" w:rsidRDefault="00ED6A1D" w:rsidP="00ED6A1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Cs/>
          <w:sz w:val="28"/>
          <w:szCs w:val="28"/>
        </w:rPr>
        <w:t xml:space="preserve">3) На основании п. 10 </w:t>
      </w:r>
      <w:r w:rsidRPr="00B25A69">
        <w:rPr>
          <w:rFonts w:ascii="Times New Roman" w:hAnsi="Times New Roman" w:cs="Times New Roman"/>
          <w:bCs/>
          <w:sz w:val="28"/>
          <w:szCs w:val="28"/>
        </w:rPr>
        <w:t>Постановлени</w:t>
      </w:r>
      <w:r>
        <w:rPr>
          <w:rFonts w:ascii="Times New Roman" w:hAnsi="Times New Roman" w:cs="Times New Roman"/>
          <w:bCs/>
          <w:sz w:val="28"/>
          <w:szCs w:val="28"/>
        </w:rPr>
        <w:t>я</w:t>
      </w:r>
      <w:r w:rsidRPr="00B25A69">
        <w:rPr>
          <w:rFonts w:ascii="Times New Roman" w:hAnsi="Times New Roman" w:cs="Times New Roman"/>
          <w:bCs/>
          <w:sz w:val="28"/>
          <w:szCs w:val="28"/>
        </w:rPr>
        <w:t xml:space="preserve"> Правительства РФ от 29.07.2013 N 6</w:t>
      </w:r>
      <w:r>
        <w:rPr>
          <w:rFonts w:ascii="Times New Roman" w:hAnsi="Times New Roman" w:cs="Times New Roman"/>
          <w:bCs/>
          <w:sz w:val="28"/>
          <w:szCs w:val="28"/>
        </w:rPr>
        <w:t>44, в</w:t>
      </w:r>
      <w:r>
        <w:rPr>
          <w:rFonts w:ascii="Times New Roman" w:hAnsi="Times New Roman" w:cs="Times New Roman"/>
          <w:sz w:val="28"/>
          <w:szCs w:val="28"/>
        </w:rPr>
        <w:t xml:space="preserve"> случае поступления заявок от нескольких абонентов в отношении одних и тех же объектов (в том числе при совпадении части объектов) рассмотрение заявок абонентов может быть приостановлено Исполнителем не более чем на 30 дней для представления лицами, подписавшими заявки абонентов, доказательств наличия у них правомочий заключить соответствующий договор холодного водоснабжения, договор водоотведения или единый договор холодного водоснабжения и водоотведения, а именно выписки из Единого государственного реестра прав на недвижимое имущество и сделок с ним (сведений из Единого государственного реестра недвижимости) в отношении объектов, указанных в заявке абонента (в отношении объектов, не являющихся объектами капитального строительства, - заверенные в установленном порядке копии документов, подтверждающих права абонента на земельный участок, на котором располагается подключаемый объект). В случае если недостающие сведения и (или) </w:t>
      </w:r>
      <w:r>
        <w:rPr>
          <w:rFonts w:ascii="Times New Roman" w:hAnsi="Times New Roman" w:cs="Times New Roman"/>
          <w:sz w:val="28"/>
          <w:szCs w:val="28"/>
        </w:rPr>
        <w:lastRenderedPageBreak/>
        <w:t>документы, позволяющие однозначно определить правомочность и полномочия абонента, не будут представлены абонентом в течение 30 дней со дня приостановления рассмотрения заявки абонента, Исполнитель вправе прекратить ее рассмотрение и возвратить ее с указанием причин возврата.</w:t>
      </w:r>
    </w:p>
    <w:p w:rsidR="00ED6A1D" w:rsidRDefault="00ED6A1D" w:rsidP="00ED6A1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ED6A1D">
        <w:rPr>
          <w:rFonts w:ascii="Times New Roman" w:hAnsi="Times New Roman" w:cs="Times New Roman"/>
          <w:sz w:val="28"/>
          <w:szCs w:val="28"/>
        </w:rPr>
        <w:t xml:space="preserve">) В случае если заявка абонента отвечает требованиям Правил №  644 от 29.07.2013 , Исполнитель в течение 20 дней со дня получения заявки абонента или представления им сведений и документов в полном объеме направляет абоненту в 2 экземплярах проекты соответствующих договоров, отвечающие условиям </w:t>
      </w:r>
      <w:hyperlink r:id="rId5" w:history="1">
        <w:r w:rsidRPr="00ED6A1D">
          <w:rPr>
            <w:rFonts w:ascii="Times New Roman" w:hAnsi="Times New Roman" w:cs="Times New Roman"/>
            <w:sz w:val="28"/>
            <w:szCs w:val="28"/>
          </w:rPr>
          <w:t>типовых договоров</w:t>
        </w:r>
      </w:hyperlink>
      <w:r w:rsidRPr="00ED6A1D">
        <w:rPr>
          <w:rFonts w:ascii="Times New Roman" w:hAnsi="Times New Roman" w:cs="Times New Roman"/>
          <w:sz w:val="28"/>
          <w:szCs w:val="28"/>
        </w:rPr>
        <w:t xml:space="preserve">, утвержденных Постановлением Правительства РФ от 29 июля 2013 г. N 645 </w:t>
      </w:r>
      <w:r>
        <w:rPr>
          <w:rFonts w:ascii="Times New Roman" w:hAnsi="Times New Roman" w:cs="Times New Roman"/>
          <w:sz w:val="28"/>
          <w:szCs w:val="28"/>
        </w:rPr>
        <w:t>«</w:t>
      </w:r>
      <w:r w:rsidRPr="00ED6A1D">
        <w:rPr>
          <w:rFonts w:ascii="Times New Roman" w:hAnsi="Times New Roman" w:cs="Times New Roman"/>
          <w:sz w:val="28"/>
          <w:szCs w:val="28"/>
        </w:rPr>
        <w:t>Об утверждении типовых договоров в области холодного водоснабжения и водоотведения</w:t>
      </w:r>
      <w:r>
        <w:rPr>
          <w:rFonts w:ascii="Times New Roman" w:hAnsi="Times New Roman" w:cs="Times New Roman"/>
          <w:sz w:val="28"/>
          <w:szCs w:val="28"/>
        </w:rPr>
        <w:t>»</w:t>
      </w:r>
      <w:r w:rsidRPr="00ED6A1D">
        <w:rPr>
          <w:rFonts w:ascii="Times New Roman" w:hAnsi="Times New Roman" w:cs="Times New Roman"/>
          <w:sz w:val="28"/>
          <w:szCs w:val="28"/>
        </w:rPr>
        <w:t>.</w:t>
      </w:r>
    </w:p>
    <w:p w:rsidR="004571C9" w:rsidRDefault="00ED6A1D" w:rsidP="004571C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004571C9">
        <w:rPr>
          <w:rFonts w:ascii="Times New Roman" w:hAnsi="Times New Roman" w:cs="Times New Roman"/>
          <w:sz w:val="28"/>
          <w:szCs w:val="28"/>
        </w:rPr>
        <w:t>Абонент в течение 30 дней со дня поступления проектов договора холодного водоснабжения, договора водоотведения или единого договора холодного водоснабжения и водоотведения обязан подписать оба экземпляра каждого проекта договора и направить 1 экземпляр подписанного договора Исполнителю с приложением к такому договору документов, подтверждающих правомочия лица, действующего от имени абонента и подписавшего договор. Договор считается заключенным со дня получения Исполнителем подписанного абонентом договора холодного водоснабжения, договора водоотведения или единого договора холодного водоснабжения и водоотведения, если иное не установлено Правилами № 644 от 29.07.2013 или соответствующим договором.</w:t>
      </w:r>
    </w:p>
    <w:p w:rsidR="004571C9" w:rsidRDefault="004571C9" w:rsidP="004571C9">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sz w:val="28"/>
          <w:szCs w:val="28"/>
        </w:rPr>
        <w:t xml:space="preserve">В случае если по истечении 30 дней со дня поступления абоненту от Исполнителя проектов указанных договоров абонент не представил подписанные договоры либо предложение об изменении представленных проектов договоров в части, не противоречащей положениям Федерального </w:t>
      </w:r>
      <w:hyperlink r:id="rId6" w:history="1">
        <w:r w:rsidRPr="004571C9">
          <w:rPr>
            <w:rFonts w:ascii="Times New Roman" w:hAnsi="Times New Roman" w:cs="Times New Roman"/>
            <w:sz w:val="28"/>
            <w:szCs w:val="28"/>
          </w:rPr>
          <w:t>закона</w:t>
        </w:r>
      </w:hyperlink>
      <w:r w:rsidRPr="004571C9">
        <w:rPr>
          <w:rFonts w:ascii="Times New Roman" w:hAnsi="Times New Roman" w:cs="Times New Roman"/>
          <w:sz w:val="28"/>
          <w:szCs w:val="28"/>
        </w:rPr>
        <w:t xml:space="preserve"> "О водоснабжении и водоотведении", Правил</w:t>
      </w:r>
      <w:r>
        <w:rPr>
          <w:rFonts w:ascii="Times New Roman" w:hAnsi="Times New Roman" w:cs="Times New Roman"/>
          <w:sz w:val="28"/>
          <w:szCs w:val="28"/>
        </w:rPr>
        <w:t xml:space="preserve"> № 644 от 29.07.2013</w:t>
      </w:r>
      <w:r w:rsidRPr="004571C9">
        <w:rPr>
          <w:rFonts w:ascii="Times New Roman" w:hAnsi="Times New Roman" w:cs="Times New Roman"/>
          <w:sz w:val="28"/>
          <w:szCs w:val="28"/>
        </w:rPr>
        <w:t xml:space="preserve"> и условиям </w:t>
      </w:r>
      <w:hyperlink r:id="rId7" w:history="1">
        <w:r w:rsidRPr="004571C9">
          <w:rPr>
            <w:rFonts w:ascii="Times New Roman" w:hAnsi="Times New Roman" w:cs="Times New Roman"/>
            <w:sz w:val="28"/>
            <w:szCs w:val="28"/>
          </w:rPr>
          <w:t>типовых договоров</w:t>
        </w:r>
      </w:hyperlink>
      <w:r w:rsidRPr="004571C9">
        <w:rPr>
          <w:rFonts w:ascii="Times New Roman" w:hAnsi="Times New Roman" w:cs="Times New Roman"/>
          <w:sz w:val="28"/>
          <w:szCs w:val="28"/>
        </w:rPr>
        <w:t xml:space="preserve"> (в части условий договора, определяемых </w:t>
      </w:r>
      <w:r>
        <w:rPr>
          <w:rFonts w:ascii="Times New Roman" w:hAnsi="Times New Roman" w:cs="Times New Roman"/>
          <w:sz w:val="28"/>
          <w:szCs w:val="28"/>
        </w:rPr>
        <w:t>Исполнителем</w:t>
      </w:r>
      <w:r w:rsidRPr="004571C9">
        <w:rPr>
          <w:rFonts w:ascii="Times New Roman" w:hAnsi="Times New Roman" w:cs="Times New Roman"/>
          <w:sz w:val="28"/>
          <w:szCs w:val="28"/>
        </w:rPr>
        <w:t xml:space="preserve"> и абонентом), такие договоры считаются заключенными на условиях, содержащихся в договорах, представленных </w:t>
      </w:r>
      <w:r>
        <w:rPr>
          <w:rFonts w:ascii="Times New Roman" w:hAnsi="Times New Roman" w:cs="Times New Roman"/>
          <w:sz w:val="28"/>
          <w:szCs w:val="28"/>
        </w:rPr>
        <w:t>Исполнителем (п</w:t>
      </w:r>
      <w:r w:rsidRPr="004571C9">
        <w:rPr>
          <w:rFonts w:ascii="Times New Roman" w:hAnsi="Times New Roman" w:cs="Times New Roman"/>
          <w:sz w:val="28"/>
          <w:szCs w:val="28"/>
        </w:rPr>
        <w:t>.</w:t>
      </w:r>
      <w:r>
        <w:rPr>
          <w:rFonts w:ascii="Times New Roman" w:hAnsi="Times New Roman" w:cs="Times New Roman"/>
          <w:sz w:val="28"/>
          <w:szCs w:val="28"/>
        </w:rPr>
        <w:t xml:space="preserve"> 12</w:t>
      </w:r>
      <w:r w:rsidRPr="004571C9">
        <w:rPr>
          <w:rFonts w:ascii="Times New Roman" w:hAnsi="Times New Roman" w:cs="Times New Roman"/>
          <w:bCs/>
          <w:sz w:val="28"/>
          <w:szCs w:val="28"/>
        </w:rPr>
        <w:t xml:space="preserve"> </w:t>
      </w:r>
      <w:r w:rsidRPr="00B25A69">
        <w:rPr>
          <w:rFonts w:ascii="Times New Roman" w:hAnsi="Times New Roman" w:cs="Times New Roman"/>
          <w:bCs/>
          <w:sz w:val="28"/>
          <w:szCs w:val="28"/>
        </w:rPr>
        <w:t>Постановлени</w:t>
      </w:r>
      <w:r>
        <w:rPr>
          <w:rFonts w:ascii="Times New Roman" w:hAnsi="Times New Roman" w:cs="Times New Roman"/>
          <w:bCs/>
          <w:sz w:val="28"/>
          <w:szCs w:val="28"/>
        </w:rPr>
        <w:t>я</w:t>
      </w:r>
      <w:r w:rsidRPr="00B25A69">
        <w:rPr>
          <w:rFonts w:ascii="Times New Roman" w:hAnsi="Times New Roman" w:cs="Times New Roman"/>
          <w:bCs/>
          <w:sz w:val="28"/>
          <w:szCs w:val="28"/>
        </w:rPr>
        <w:t xml:space="preserve"> Правительства РФ от 29.07.2013 N 6</w:t>
      </w:r>
      <w:r>
        <w:rPr>
          <w:rFonts w:ascii="Times New Roman" w:hAnsi="Times New Roman" w:cs="Times New Roman"/>
          <w:bCs/>
          <w:sz w:val="28"/>
          <w:szCs w:val="28"/>
        </w:rPr>
        <w:t>44)</w:t>
      </w:r>
    </w:p>
    <w:p w:rsidR="004571C9" w:rsidRDefault="004571C9" w:rsidP="004571C9">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6) </w:t>
      </w:r>
      <w:r>
        <w:rPr>
          <w:rFonts w:ascii="Times New Roman" w:hAnsi="Times New Roman" w:cs="Times New Roman"/>
          <w:sz w:val="28"/>
          <w:szCs w:val="28"/>
        </w:rPr>
        <w:t xml:space="preserve">Абонент в течение 30 дней со дня поступления проекта договора холодного водоснабжения, проекта договора водоотведения или проекта единого договора холодного водоснабжения и водоотведения вправе представить Исполнителю, направившей такие проекты договоров, предложение об изменении представленных проектов договоров в части, не противоречащей положениям Федерального </w:t>
      </w:r>
      <w:hyperlink r:id="rId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 водоснабжении и водоотведении", Правил № 644 от 29.07.2013 и условиям </w:t>
      </w:r>
      <w:hyperlink r:id="rId9" w:history="1">
        <w:r>
          <w:rPr>
            <w:rFonts w:ascii="Times New Roman" w:hAnsi="Times New Roman" w:cs="Times New Roman"/>
            <w:color w:val="0000FF"/>
            <w:sz w:val="28"/>
            <w:szCs w:val="28"/>
          </w:rPr>
          <w:t>типовых договоров</w:t>
        </w:r>
      </w:hyperlink>
      <w:r>
        <w:rPr>
          <w:rFonts w:ascii="Times New Roman" w:hAnsi="Times New Roman" w:cs="Times New Roman"/>
          <w:sz w:val="28"/>
          <w:szCs w:val="28"/>
        </w:rPr>
        <w:t xml:space="preserve"> (в части условий договора, определяемых Исполнителем и абонентом). Такое предложение абонента направляется абонентом Исполнителю, направившему предложение о заключении договора (договоров), любым способом, позволяющим подтвердить получение предложения абонента Исполнителем (п</w:t>
      </w:r>
      <w:r w:rsidRPr="004571C9">
        <w:rPr>
          <w:rFonts w:ascii="Times New Roman" w:hAnsi="Times New Roman" w:cs="Times New Roman"/>
          <w:sz w:val="28"/>
          <w:szCs w:val="28"/>
        </w:rPr>
        <w:t>.</w:t>
      </w:r>
      <w:r>
        <w:rPr>
          <w:rFonts w:ascii="Times New Roman" w:hAnsi="Times New Roman" w:cs="Times New Roman"/>
          <w:sz w:val="28"/>
          <w:szCs w:val="28"/>
        </w:rPr>
        <w:t xml:space="preserve"> 13</w:t>
      </w:r>
      <w:r w:rsidRPr="004571C9">
        <w:rPr>
          <w:rFonts w:ascii="Times New Roman" w:hAnsi="Times New Roman" w:cs="Times New Roman"/>
          <w:bCs/>
          <w:sz w:val="28"/>
          <w:szCs w:val="28"/>
        </w:rPr>
        <w:t xml:space="preserve"> </w:t>
      </w:r>
      <w:r w:rsidRPr="00B25A69">
        <w:rPr>
          <w:rFonts w:ascii="Times New Roman" w:hAnsi="Times New Roman" w:cs="Times New Roman"/>
          <w:bCs/>
          <w:sz w:val="28"/>
          <w:szCs w:val="28"/>
        </w:rPr>
        <w:t>Постановлени</w:t>
      </w:r>
      <w:r>
        <w:rPr>
          <w:rFonts w:ascii="Times New Roman" w:hAnsi="Times New Roman" w:cs="Times New Roman"/>
          <w:bCs/>
          <w:sz w:val="28"/>
          <w:szCs w:val="28"/>
        </w:rPr>
        <w:t>я</w:t>
      </w:r>
      <w:r w:rsidRPr="00B25A69">
        <w:rPr>
          <w:rFonts w:ascii="Times New Roman" w:hAnsi="Times New Roman" w:cs="Times New Roman"/>
          <w:bCs/>
          <w:sz w:val="28"/>
          <w:szCs w:val="28"/>
        </w:rPr>
        <w:t xml:space="preserve"> Правительства РФ от 29.07.2013 N 6</w:t>
      </w:r>
      <w:r>
        <w:rPr>
          <w:rFonts w:ascii="Times New Roman" w:hAnsi="Times New Roman" w:cs="Times New Roman"/>
          <w:bCs/>
          <w:sz w:val="28"/>
          <w:szCs w:val="28"/>
        </w:rPr>
        <w:t>44).</w:t>
      </w:r>
    </w:p>
    <w:p w:rsidR="001A36EA" w:rsidRDefault="004571C9" w:rsidP="001A36E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Cs/>
          <w:sz w:val="28"/>
          <w:szCs w:val="28"/>
        </w:rPr>
        <w:t>7)</w:t>
      </w:r>
      <w:r w:rsidR="001A36EA" w:rsidRPr="001A36EA">
        <w:rPr>
          <w:rFonts w:ascii="Times New Roman" w:hAnsi="Times New Roman" w:cs="Times New Roman"/>
          <w:sz w:val="28"/>
          <w:szCs w:val="28"/>
        </w:rPr>
        <w:t xml:space="preserve"> </w:t>
      </w:r>
      <w:r w:rsidR="001A36EA">
        <w:rPr>
          <w:rFonts w:ascii="Times New Roman" w:hAnsi="Times New Roman" w:cs="Times New Roman"/>
          <w:sz w:val="28"/>
          <w:szCs w:val="28"/>
        </w:rPr>
        <w:t xml:space="preserve"> В случае представления абонентом в течение 30 дней после получения от Исполнителя проектов договора холодного водоснабжения, </w:t>
      </w:r>
      <w:r w:rsidR="001A36EA">
        <w:rPr>
          <w:rFonts w:ascii="Times New Roman" w:hAnsi="Times New Roman" w:cs="Times New Roman"/>
          <w:sz w:val="28"/>
          <w:szCs w:val="28"/>
        </w:rPr>
        <w:lastRenderedPageBreak/>
        <w:t>договора водоотведения или единого договора холодного водоснабжения и водоотведения мотивированного отказа от подписания проекта договора (проектов договоров) в предложенной редакции с приложением предложения об изменении проекта договора (проектов договоров) Исполнитель обязан в течение 10 рабочих дней рассмотреть указанные документы, принять меры к урегулированию разногласий и направить абоненту на подписание новый проект договора (проекты договоров).</w:t>
      </w:r>
    </w:p>
    <w:p w:rsidR="001A36EA" w:rsidRDefault="001A36EA" w:rsidP="001A36E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Абонент подписывает проект договора (договоров) в течение 10 рабочих дней со дня его получения в 2 экземплярах и направляет 1 экземпляр подписанного договора (договоров) Исполнителю.</w:t>
      </w:r>
    </w:p>
    <w:p w:rsidR="001A36EA" w:rsidRDefault="001A36EA" w:rsidP="001A36EA">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sz w:val="28"/>
          <w:szCs w:val="28"/>
        </w:rPr>
        <w:t>В случае если Исполнитель не направит абоненту в течение 10 рабочих дней новый проект договора (проекты договоров), абонент вправе обратиться в суд с требованием о понуждении Исполнителя заключить договор</w:t>
      </w:r>
      <w:r w:rsidRPr="001A36EA">
        <w:rPr>
          <w:rFonts w:ascii="Times New Roman" w:hAnsi="Times New Roman" w:cs="Times New Roman"/>
          <w:sz w:val="28"/>
          <w:szCs w:val="28"/>
        </w:rPr>
        <w:t xml:space="preserve"> </w:t>
      </w:r>
      <w:r>
        <w:rPr>
          <w:rFonts w:ascii="Times New Roman" w:hAnsi="Times New Roman" w:cs="Times New Roman"/>
          <w:sz w:val="28"/>
          <w:szCs w:val="28"/>
        </w:rPr>
        <w:t>(п</w:t>
      </w:r>
      <w:r w:rsidRPr="004571C9">
        <w:rPr>
          <w:rFonts w:ascii="Times New Roman" w:hAnsi="Times New Roman" w:cs="Times New Roman"/>
          <w:sz w:val="28"/>
          <w:szCs w:val="28"/>
        </w:rPr>
        <w:t>.</w:t>
      </w:r>
      <w:r>
        <w:rPr>
          <w:rFonts w:ascii="Times New Roman" w:hAnsi="Times New Roman" w:cs="Times New Roman"/>
          <w:sz w:val="28"/>
          <w:szCs w:val="28"/>
        </w:rPr>
        <w:t xml:space="preserve"> 14</w:t>
      </w:r>
      <w:r w:rsidRPr="004571C9">
        <w:rPr>
          <w:rFonts w:ascii="Times New Roman" w:hAnsi="Times New Roman" w:cs="Times New Roman"/>
          <w:bCs/>
          <w:sz w:val="28"/>
          <w:szCs w:val="28"/>
        </w:rPr>
        <w:t xml:space="preserve"> </w:t>
      </w:r>
      <w:r w:rsidRPr="00B25A69">
        <w:rPr>
          <w:rFonts w:ascii="Times New Roman" w:hAnsi="Times New Roman" w:cs="Times New Roman"/>
          <w:bCs/>
          <w:sz w:val="28"/>
          <w:szCs w:val="28"/>
        </w:rPr>
        <w:t>Постановлени</w:t>
      </w:r>
      <w:r>
        <w:rPr>
          <w:rFonts w:ascii="Times New Roman" w:hAnsi="Times New Roman" w:cs="Times New Roman"/>
          <w:bCs/>
          <w:sz w:val="28"/>
          <w:szCs w:val="28"/>
        </w:rPr>
        <w:t>я</w:t>
      </w:r>
      <w:r w:rsidRPr="00B25A69">
        <w:rPr>
          <w:rFonts w:ascii="Times New Roman" w:hAnsi="Times New Roman" w:cs="Times New Roman"/>
          <w:bCs/>
          <w:sz w:val="28"/>
          <w:szCs w:val="28"/>
        </w:rPr>
        <w:t xml:space="preserve"> Правительства РФ от 29.07.2013 N 6</w:t>
      </w:r>
      <w:r>
        <w:rPr>
          <w:rFonts w:ascii="Times New Roman" w:hAnsi="Times New Roman" w:cs="Times New Roman"/>
          <w:bCs/>
          <w:sz w:val="28"/>
          <w:szCs w:val="28"/>
        </w:rPr>
        <w:t>44).</w:t>
      </w:r>
    </w:p>
    <w:p w:rsidR="001A36EA" w:rsidRDefault="001A36EA" w:rsidP="001A36E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Cs/>
          <w:sz w:val="28"/>
          <w:szCs w:val="28"/>
        </w:rPr>
        <w:t>8)</w:t>
      </w:r>
      <w:r w:rsidRPr="001A36EA">
        <w:rPr>
          <w:rFonts w:ascii="Times New Roman" w:hAnsi="Times New Roman" w:cs="Times New Roman"/>
          <w:sz w:val="28"/>
          <w:szCs w:val="28"/>
        </w:rPr>
        <w:t xml:space="preserve"> </w:t>
      </w:r>
      <w:r>
        <w:rPr>
          <w:rFonts w:ascii="Times New Roman" w:hAnsi="Times New Roman" w:cs="Times New Roman"/>
          <w:sz w:val="28"/>
          <w:szCs w:val="28"/>
        </w:rPr>
        <w:t xml:space="preserve">Согласно п.15 Правил № 644 от 29.07.2013, договор холодного водоснабжения, договор водоотведения или единый договор холодного водоснабжения и водоотведения заключаются на срок, указанный в договоре. Если за месяц до истечения срока действия договора ни одна из сторон не заявит о его прекращении, изменении или заключении договора на иных условиях, соответствующих требованиям Федерального </w:t>
      </w:r>
      <w:hyperlink r:id="rId1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 водоснабжении и водоотведении" и принимаемых в соответствии с ним иных нормативных правовых актов, срок действия договора холодного водоснабжения, договора водоотведения или единого договора холодного водоснабжения и водоотведения продлевается на тот же срок и на тех же условиях.</w:t>
      </w:r>
    </w:p>
    <w:p w:rsidR="001A36EA" w:rsidRDefault="001A36EA" w:rsidP="001A36E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Согласно п. 16 Правил № 644 от 29.07.2013, в заявке абонента указываются следующие сведения:</w:t>
      </w:r>
    </w:p>
    <w:p w:rsidR="001A36EA" w:rsidRDefault="001A36EA" w:rsidP="001A36E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реквизиты абонента (для юридических лиц - полное наименование и основной государственный регистрационный номер записи в Едином государственном реестре юридических лиц и дата ее внесения в реестр, местонахождение, индивидуальный номер налогоплательщика, почтовый адрес, банковские реквизиты, документы, удостоверяющие право лица на подписание договора; для индивидуальных предпринимателей - основной государственный регистрационный номер записи в Едином государственном реестре индивидуальных предпринимателей и дата ее внесения в реестр, адрес регистрации по месту жительства, почтовый адрес, индивидуальный номер налогоплательщика, банковские реквизиты;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 абонента, в том числе почтовый адрес);</w:t>
      </w:r>
    </w:p>
    <w:p w:rsidR="001A36EA" w:rsidRDefault="001A36EA" w:rsidP="001A36EA">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б) наименование и местонахождение объектов абонентов, в отношении которых будет заключен договор холодного водоснабжения, договор водоотведения или единый договор холодного водоснабжения и водоотведения, а также наименование и местонахождение объектов </w:t>
      </w:r>
      <w:r>
        <w:rPr>
          <w:rFonts w:ascii="Times New Roman" w:hAnsi="Times New Roman" w:cs="Times New Roman"/>
          <w:sz w:val="28"/>
          <w:szCs w:val="28"/>
        </w:rPr>
        <w:lastRenderedPageBreak/>
        <w:t>абонентов (при их наличии), в отношении которых абонент будет осуществлять транспортировку холодной воды и (или) сточных вод по принадлежащим ему водопроводным и (или) канализационным сетям;</w:t>
      </w:r>
      <w:proofErr w:type="gramEnd"/>
    </w:p>
    <w:p w:rsidR="001A36EA" w:rsidRDefault="001A36EA" w:rsidP="001A36E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информация об используемых источниках водоснабжения, включая объем забираемой воды и основания для забора воды из источника, организациях, через водопроводные сети которых осуществляется водоснабжение, объеме получаемой воды;</w:t>
      </w:r>
    </w:p>
    <w:p w:rsidR="001A36EA" w:rsidRDefault="001A36EA" w:rsidP="001A36E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состав и свойства сточных вод, предполагаемых к отведению в централизованную систему водоотведения, и динамика их изменения в течение года. Требование о включении в состав заявки абонента указанных сведений распространяется только на абонентов, в отношении которых устанавливаются нормативы допустимых сбросов загрязняющих веществ, иных веществ и микроорганизмов (далее - нормативы допустимых сбросов абонентов), нормативы водоотведения по составу сточных вод, а также требования к составу и свойствам сточных вод, отводимых в централизованную систему водоотведения, установленные в целях предотвращения негативного воздействия на работу централизованной системы водоотведения;</w:t>
      </w:r>
    </w:p>
    <w:p w:rsidR="001A36EA" w:rsidRDefault="001A36EA" w:rsidP="001A36EA">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д) площадь и характеристика покрытия земельного участка, принадлежащего абоненту, на котором расположены здания и сооружения, принадлежащие абоненту на праве собственности или на ином законном основании, с которого осуществляется сброс поверхностных сточных вод в централизованную систему водоотведения, в том числе неорганизованный сброс поверхностных сточных вод;</w:t>
      </w:r>
      <w:proofErr w:type="gramEnd"/>
    </w:p>
    <w:p w:rsidR="001A36EA" w:rsidRDefault="001A36EA" w:rsidP="001A36E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 сведения о виде деятельности, осуществляемой абонентом, необходимые для отнесения абонента к категории лиц, в отношении которых устанавливаются нормативы допустимых сбросов абонентов.</w:t>
      </w:r>
    </w:p>
    <w:p w:rsidR="001A36EA" w:rsidRDefault="001A36EA" w:rsidP="001A36E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В соответствии с п. 17 Правил № 644 от 29.07.2013, к заявке абонента прилагаются следующие документы:</w:t>
      </w:r>
    </w:p>
    <w:p w:rsidR="001A36EA" w:rsidRDefault="001A36EA" w:rsidP="001A36E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копия документа, подтверждающего право собственности или иное законное основание возникновения прав владения и (или) пользования на объект у абонента, в том числе на водопроводные и (или) канализационные сети и иные устройства, необходимые для присоединения к централизованным системам холодного водоснабжения и (или) водоотведения, приборы учета. Абоненты, не имеющие непосредственного подключения к объектам централизованной системы водоснабжения или водоотведения, принадлежащим Исполнителю на праве собственности или ином законном основании, обязаны представить акт разграничения эксплуатационной ответственности с лицами, владеющими на праве собственности или ином законном основании водопроводными и (или) канализационными сетями, за исключением случаев, если объекты таких абонентов подключены к бесхозяйным сетям, а также если осуществляется неорганизованный сброс поверхностных сточных вод с территорий абонентов в централизованную систему водоотведения;</w:t>
      </w:r>
    </w:p>
    <w:p w:rsidR="001A36EA" w:rsidRDefault="001A36EA" w:rsidP="001A36EA">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б) доверенность или иные документы, которые в соответствии с законодательством Российской Федерации подтверждают полномочия представителя абонента, действующего от имени абонента, на заключение договора холодного водоснабжения, договора водоотведения или единого договора холодного водоснабжения и водоотведения (для физических лиц - копия паспорта, иного документа, удостоверяющего личность на территории Российской Федерации в соответствии с законодательством Российской Федерации);</w:t>
      </w:r>
      <w:proofErr w:type="gramEnd"/>
    </w:p>
    <w:p w:rsidR="001A36EA" w:rsidRDefault="001A36EA" w:rsidP="001A36E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документы, предусмотренные </w:t>
      </w:r>
      <w:hyperlink r:id="rId11" w:history="1">
        <w:r>
          <w:rPr>
            <w:rFonts w:ascii="Times New Roman" w:hAnsi="Times New Roman" w:cs="Times New Roman"/>
            <w:color w:val="0000FF"/>
            <w:sz w:val="28"/>
            <w:szCs w:val="28"/>
          </w:rPr>
          <w:t>Правилами</w:t>
        </w:r>
      </w:hyperlink>
      <w:r>
        <w:rPr>
          <w:rFonts w:ascii="Times New Roman" w:hAnsi="Times New Roman" w:cs="Times New Roman"/>
          <w:sz w:val="28"/>
          <w:szCs w:val="28"/>
        </w:rPr>
        <w:t xml:space="preserve">,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rPr>
          <w:rFonts w:ascii="Times New Roman" w:hAnsi="Times New Roman" w:cs="Times New Roman"/>
          <w:sz w:val="28"/>
          <w:szCs w:val="28"/>
        </w:rPr>
        <w:t>ресурсоснабжающими</w:t>
      </w:r>
      <w:proofErr w:type="spellEnd"/>
      <w:r>
        <w:rPr>
          <w:rFonts w:ascii="Times New Roman" w:hAnsi="Times New Roman" w:cs="Times New Roman"/>
          <w:sz w:val="28"/>
          <w:szCs w:val="28"/>
        </w:rPr>
        <w:t xml:space="preserve"> организациями, утвержденными постановлением Правительства Российской Федерации от 14 февраля 2012 г. N 124, а также сведения, необходимые для определения объемов потребленной воды, отведенных сточных вод расчетным методом при отсутствии приборов учета, в том числе степень благоустройства и этажность объектов, количество проживающих, площади жилых и нежилых помещений объектов, общие площади многоквартирных домов и жилых домов, площади земельных участков под полив - для организаций, осуществляющих управление многоквартирными домами, товариществ собственников жилья, жилищно-строительных, жилищных кооперативов и иных специализированных потребительских кооперативов, собственников помещений в многоквартирных домах, собственников (пользователей) жилых домов;</w:t>
      </w:r>
    </w:p>
    <w:p w:rsidR="001A36EA" w:rsidRDefault="001A36EA" w:rsidP="001A36E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копии документов, подтверждающих подключение (технологическое присоединение) объектов абонента к централизованным системам холодного водоснабжения и (или) водоотведения на законных основаниях, в том числе договора о подключении (технологическом присоединении), условий подключения (технологического присоединения) к централизованным системам водоснабжения и (или) водоотведения (далее - условия подключения (технологического присоединения), а также копии акта о подключении (технологическом присоединении) объекта, акта о промывке и дезинфекции внутриплощадочных и внутридомовых сетей и оборудования (в случае заключения договора холодного водоснабжения или единого договора холодного водоснабжения и водоотведения) или иных документов;</w:t>
      </w:r>
    </w:p>
    <w:p w:rsidR="001A36EA" w:rsidRDefault="001A36EA" w:rsidP="001A36E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 копии технической документации на установленные приборы учета воды, сточных вод, подтверждающей соответствие таких приборов требованиям, установленным законодательством Российской Федерации об обеспечении единства измерений, сведения о показаниях приборов учета на дату заключения договора холодного водоснабжения, договора водоотведения или единого договора холодного водоснабжения и водоотведения либо на дату возникновения права абонента на объект, а также проекты установки (монтажа) приборов учета. Требование о предоставлении таких сведений не распространяется на абонентов, среднесуточный объем потребления воды которыми не превышает 0,1 куб. </w:t>
      </w:r>
      <w:r>
        <w:rPr>
          <w:rFonts w:ascii="Times New Roman" w:hAnsi="Times New Roman" w:cs="Times New Roman"/>
          <w:sz w:val="28"/>
          <w:szCs w:val="28"/>
        </w:rPr>
        <w:lastRenderedPageBreak/>
        <w:t>метров в час, а также на абонентов, для которых установка приборов учета сточных вод не является обязательной;</w:t>
      </w:r>
    </w:p>
    <w:p w:rsidR="001A36EA" w:rsidRDefault="001A36EA" w:rsidP="001A36E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 схема размещения мест для отбора проб воды и (или) сточных вод;</w:t>
      </w:r>
    </w:p>
    <w:p w:rsidR="001A36EA" w:rsidRDefault="001A36EA" w:rsidP="001A36E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 копия документа, подтверждающего право пользования земельным участком, с территории которого осуществляется сброс поверхностных сточных вод в централизованную систему водоотведения, - для абонентов, в границах эксплуатационной ответственности которых осуществляется сброс поверхностных сточных вод в централизованную систему водоотведения;</w:t>
      </w:r>
    </w:p>
    <w:p w:rsidR="001A36EA" w:rsidRDefault="001A36EA" w:rsidP="001A36EA">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з) баланс 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нагрузки по целям использования (на собственные нужды абонента, пожаротушение, периодические нужды, заполнение и опорожнение бассейнов, прием поверхностных сточных вод), а также с распределением общего объема сточных вод по канализационным выпускам (в процентах);</w:t>
      </w:r>
      <w:proofErr w:type="gramEnd"/>
    </w:p>
    <w:p w:rsidR="001A36EA" w:rsidRDefault="001A36EA" w:rsidP="001A36E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 положительное заключение государственной или негосударственной экспертизы в случаях, когда проведение такой экспертизы необходимо в соответствии с Градостроительным </w:t>
      </w:r>
      <w:hyperlink r:id="rId12" w:history="1">
        <w:r>
          <w:rPr>
            <w:rFonts w:ascii="Times New Roman" w:hAnsi="Times New Roman" w:cs="Times New Roman"/>
            <w:color w:val="0000FF"/>
            <w:sz w:val="28"/>
            <w:szCs w:val="28"/>
          </w:rPr>
          <w:t>кодексом</w:t>
        </w:r>
      </w:hyperlink>
      <w:r>
        <w:rPr>
          <w:rFonts w:ascii="Times New Roman" w:hAnsi="Times New Roman" w:cs="Times New Roman"/>
          <w:sz w:val="28"/>
          <w:szCs w:val="28"/>
        </w:rPr>
        <w:t xml:space="preserve"> Российской Федерации;</w:t>
      </w:r>
    </w:p>
    <w:p w:rsidR="001A36EA" w:rsidRDefault="001A36EA" w:rsidP="001A36E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 копии документов, подтверждающих информацию, указанную в </w:t>
      </w:r>
      <w:hyperlink r:id="rId13" w:history="1">
        <w:r>
          <w:rPr>
            <w:rFonts w:ascii="Times New Roman" w:hAnsi="Times New Roman" w:cs="Times New Roman"/>
            <w:color w:val="0000FF"/>
            <w:sz w:val="28"/>
            <w:szCs w:val="28"/>
          </w:rPr>
          <w:t>подпункте "в" пункта 16</w:t>
        </w:r>
      </w:hyperlink>
      <w:r>
        <w:rPr>
          <w:rFonts w:ascii="Times New Roman" w:hAnsi="Times New Roman" w:cs="Times New Roman"/>
          <w:sz w:val="28"/>
          <w:szCs w:val="28"/>
        </w:rPr>
        <w:t xml:space="preserve"> настоящих Правил, в том числе договора водоснабжения с иными организациями, осуществляющими водоснабжение, договора водопользования и лицензии на пользование недрами.</w:t>
      </w:r>
    </w:p>
    <w:p w:rsidR="001A36EA" w:rsidRDefault="001A36EA" w:rsidP="001A36EA">
      <w:pPr>
        <w:autoSpaceDE w:val="0"/>
        <w:autoSpaceDN w:val="0"/>
        <w:adjustRightInd w:val="0"/>
        <w:spacing w:after="0" w:line="240" w:lineRule="auto"/>
        <w:ind w:firstLine="540"/>
        <w:jc w:val="both"/>
        <w:rPr>
          <w:rFonts w:ascii="Times New Roman" w:hAnsi="Times New Roman" w:cs="Times New Roman"/>
          <w:sz w:val="28"/>
          <w:szCs w:val="28"/>
        </w:rPr>
      </w:pPr>
    </w:p>
    <w:p w:rsidR="001A36EA" w:rsidRDefault="001A36EA" w:rsidP="001A36EA">
      <w:pPr>
        <w:autoSpaceDE w:val="0"/>
        <w:autoSpaceDN w:val="0"/>
        <w:adjustRightInd w:val="0"/>
        <w:spacing w:after="0" w:line="240" w:lineRule="auto"/>
        <w:ind w:firstLine="540"/>
        <w:jc w:val="both"/>
        <w:rPr>
          <w:rFonts w:ascii="Times New Roman" w:hAnsi="Times New Roman" w:cs="Times New Roman"/>
          <w:sz w:val="28"/>
          <w:szCs w:val="28"/>
        </w:rPr>
      </w:pPr>
    </w:p>
    <w:p w:rsidR="001A36EA" w:rsidRDefault="001A36EA" w:rsidP="001A36EA">
      <w:pPr>
        <w:autoSpaceDE w:val="0"/>
        <w:autoSpaceDN w:val="0"/>
        <w:adjustRightInd w:val="0"/>
        <w:spacing w:after="0" w:line="240" w:lineRule="auto"/>
        <w:ind w:firstLine="540"/>
        <w:jc w:val="both"/>
        <w:rPr>
          <w:rFonts w:ascii="Times New Roman" w:hAnsi="Times New Roman" w:cs="Times New Roman"/>
          <w:sz w:val="28"/>
          <w:szCs w:val="28"/>
        </w:rPr>
      </w:pPr>
    </w:p>
    <w:p w:rsidR="004571C9" w:rsidRDefault="004571C9" w:rsidP="004571C9">
      <w:pPr>
        <w:autoSpaceDE w:val="0"/>
        <w:autoSpaceDN w:val="0"/>
        <w:adjustRightInd w:val="0"/>
        <w:spacing w:after="0" w:line="240" w:lineRule="auto"/>
        <w:ind w:firstLine="540"/>
        <w:jc w:val="both"/>
        <w:rPr>
          <w:rFonts w:ascii="Times New Roman" w:hAnsi="Times New Roman" w:cs="Times New Roman"/>
          <w:sz w:val="28"/>
          <w:szCs w:val="28"/>
        </w:rPr>
      </w:pPr>
    </w:p>
    <w:p w:rsidR="004571C9" w:rsidRPr="004571C9" w:rsidRDefault="004571C9" w:rsidP="004571C9">
      <w:pPr>
        <w:autoSpaceDE w:val="0"/>
        <w:autoSpaceDN w:val="0"/>
        <w:adjustRightInd w:val="0"/>
        <w:spacing w:after="0" w:line="240" w:lineRule="auto"/>
        <w:ind w:firstLine="540"/>
        <w:jc w:val="both"/>
        <w:rPr>
          <w:rFonts w:ascii="Times New Roman" w:hAnsi="Times New Roman" w:cs="Times New Roman"/>
          <w:sz w:val="28"/>
          <w:szCs w:val="28"/>
        </w:rPr>
      </w:pPr>
    </w:p>
    <w:p w:rsidR="00D405D0" w:rsidRDefault="00D305F7" w:rsidP="00ED6A1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 возникающим вопросам обращаться по </w:t>
      </w:r>
      <w:r w:rsidR="00D405D0">
        <w:rPr>
          <w:rFonts w:ascii="Times New Roman" w:hAnsi="Times New Roman" w:cs="Times New Roman"/>
          <w:sz w:val="28"/>
          <w:szCs w:val="28"/>
        </w:rPr>
        <w:t>адресу</w:t>
      </w:r>
      <w:proofErr w:type="gramStart"/>
      <w:r w:rsidR="00D405D0">
        <w:rPr>
          <w:rFonts w:ascii="Times New Roman" w:hAnsi="Times New Roman" w:cs="Times New Roman"/>
          <w:sz w:val="28"/>
          <w:szCs w:val="28"/>
        </w:rPr>
        <w:t xml:space="preserve"> :</w:t>
      </w:r>
      <w:proofErr w:type="gramEnd"/>
      <w:r w:rsidR="00D405D0">
        <w:rPr>
          <w:rFonts w:ascii="Times New Roman" w:hAnsi="Times New Roman" w:cs="Times New Roman"/>
          <w:sz w:val="28"/>
          <w:szCs w:val="28"/>
        </w:rPr>
        <w:t xml:space="preserve"> г. Калач-на-Дону, ул. Революционная 184, ПН-ПТ с 08:00 до 17:00, обед с 12:00 до 13:00, </w:t>
      </w:r>
    </w:p>
    <w:p w:rsidR="00D405D0" w:rsidRDefault="00D405D0" w:rsidP="00ED6A1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также по </w:t>
      </w:r>
      <w:r w:rsidR="00D305F7">
        <w:rPr>
          <w:rFonts w:ascii="Times New Roman" w:hAnsi="Times New Roman" w:cs="Times New Roman"/>
          <w:sz w:val="28"/>
          <w:szCs w:val="28"/>
        </w:rPr>
        <w:t>тел. 84472 3-31-28</w:t>
      </w:r>
      <w:r>
        <w:rPr>
          <w:rFonts w:ascii="Times New Roman" w:hAnsi="Times New Roman" w:cs="Times New Roman"/>
          <w:sz w:val="28"/>
          <w:szCs w:val="28"/>
        </w:rPr>
        <w:t xml:space="preserve">, 3-42-93 </w:t>
      </w:r>
    </w:p>
    <w:p w:rsidR="00D305F7" w:rsidRPr="000A291C" w:rsidRDefault="00D305F7" w:rsidP="00D405D0">
      <w:pPr>
        <w:autoSpaceDE w:val="0"/>
        <w:autoSpaceDN w:val="0"/>
        <w:adjustRightInd w:val="0"/>
        <w:spacing w:after="0" w:line="240" w:lineRule="auto"/>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 </w:t>
      </w:r>
      <w:r w:rsidR="000A291C">
        <w:rPr>
          <w:rFonts w:ascii="Times New Roman" w:hAnsi="Times New Roman" w:cs="Times New Roman"/>
          <w:sz w:val="28"/>
          <w:szCs w:val="28"/>
        </w:rPr>
        <w:t xml:space="preserve">или электронную почту </w:t>
      </w:r>
      <w:r w:rsidR="000A291C">
        <w:rPr>
          <w:rFonts w:ascii="Times New Roman" w:hAnsi="Times New Roman" w:cs="Times New Roman"/>
          <w:sz w:val="28"/>
          <w:szCs w:val="28"/>
          <w:lang w:val="en-US"/>
        </w:rPr>
        <w:t>kalachvodokanal</w:t>
      </w:r>
      <w:r w:rsidR="000A291C" w:rsidRPr="000A291C">
        <w:rPr>
          <w:rFonts w:ascii="Times New Roman" w:hAnsi="Times New Roman" w:cs="Times New Roman"/>
          <w:sz w:val="28"/>
          <w:szCs w:val="28"/>
        </w:rPr>
        <w:t>@</w:t>
      </w:r>
      <w:r w:rsidR="000A291C">
        <w:rPr>
          <w:rFonts w:ascii="Times New Roman" w:hAnsi="Times New Roman" w:cs="Times New Roman"/>
          <w:sz w:val="28"/>
          <w:szCs w:val="28"/>
          <w:lang w:val="en-US"/>
        </w:rPr>
        <w:t>mail</w:t>
      </w:r>
      <w:r w:rsidR="000A291C">
        <w:rPr>
          <w:rFonts w:ascii="Times New Roman" w:hAnsi="Times New Roman" w:cs="Times New Roman"/>
          <w:sz w:val="28"/>
          <w:szCs w:val="28"/>
        </w:rPr>
        <w:t>.</w:t>
      </w:r>
      <w:r w:rsidR="000A291C">
        <w:rPr>
          <w:rFonts w:ascii="Times New Roman" w:hAnsi="Times New Roman" w:cs="Times New Roman"/>
          <w:sz w:val="28"/>
          <w:szCs w:val="28"/>
          <w:lang w:val="en-US"/>
        </w:rPr>
        <w:t>ru</w:t>
      </w:r>
    </w:p>
    <w:p w:rsidR="00D305F7" w:rsidRDefault="00D305F7" w:rsidP="00ED6A1D">
      <w:pPr>
        <w:autoSpaceDE w:val="0"/>
        <w:autoSpaceDN w:val="0"/>
        <w:adjustRightInd w:val="0"/>
        <w:spacing w:after="0" w:line="240" w:lineRule="auto"/>
        <w:ind w:firstLine="540"/>
        <w:jc w:val="both"/>
        <w:rPr>
          <w:rFonts w:ascii="Times New Roman" w:hAnsi="Times New Roman" w:cs="Times New Roman"/>
          <w:sz w:val="28"/>
          <w:szCs w:val="28"/>
        </w:rPr>
      </w:pPr>
    </w:p>
    <w:p w:rsidR="00D305F7" w:rsidRDefault="00D305F7" w:rsidP="00ED6A1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главный инженер Чуприн Антон Сергеевич</w:t>
      </w:r>
    </w:p>
    <w:p w:rsidR="00D305F7" w:rsidRDefault="00D305F7" w:rsidP="00ED6A1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юрист Степанова Светлана Федоровна</w:t>
      </w:r>
    </w:p>
    <w:p w:rsidR="00ED6A1D" w:rsidRPr="004571C9" w:rsidRDefault="00D305F7" w:rsidP="00ED6A1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ведущий экономист-технолог Глухова Елена Владимировна </w:t>
      </w:r>
    </w:p>
    <w:p w:rsidR="00ED6A1D" w:rsidRDefault="00ED6A1D" w:rsidP="00ED6A1D">
      <w:pPr>
        <w:autoSpaceDE w:val="0"/>
        <w:autoSpaceDN w:val="0"/>
        <w:adjustRightInd w:val="0"/>
        <w:spacing w:after="0" w:line="240" w:lineRule="auto"/>
        <w:ind w:firstLine="540"/>
        <w:jc w:val="both"/>
        <w:rPr>
          <w:rFonts w:ascii="Times New Roman" w:hAnsi="Times New Roman" w:cs="Times New Roman"/>
          <w:sz w:val="28"/>
          <w:szCs w:val="28"/>
        </w:rPr>
      </w:pPr>
    </w:p>
    <w:p w:rsidR="00ED6A1D" w:rsidRDefault="00ED6A1D" w:rsidP="00B25A69">
      <w:pPr>
        <w:autoSpaceDE w:val="0"/>
        <w:autoSpaceDN w:val="0"/>
        <w:adjustRightInd w:val="0"/>
        <w:spacing w:after="0" w:line="240" w:lineRule="auto"/>
        <w:ind w:firstLine="540"/>
        <w:jc w:val="both"/>
        <w:rPr>
          <w:rFonts w:ascii="Times New Roman" w:hAnsi="Times New Roman" w:cs="Times New Roman"/>
          <w:sz w:val="28"/>
          <w:szCs w:val="28"/>
        </w:rPr>
      </w:pPr>
    </w:p>
    <w:p w:rsidR="00B25A69" w:rsidRDefault="00B25A69" w:rsidP="00B25A69">
      <w:pPr>
        <w:autoSpaceDE w:val="0"/>
        <w:autoSpaceDN w:val="0"/>
        <w:adjustRightInd w:val="0"/>
        <w:spacing w:after="0" w:line="240" w:lineRule="auto"/>
        <w:ind w:firstLine="540"/>
        <w:jc w:val="both"/>
        <w:rPr>
          <w:rFonts w:ascii="Times New Roman" w:hAnsi="Times New Roman" w:cs="Times New Roman"/>
          <w:sz w:val="28"/>
          <w:szCs w:val="28"/>
        </w:rPr>
      </w:pPr>
    </w:p>
    <w:p w:rsidR="00322DBD" w:rsidRPr="00B25A69" w:rsidRDefault="00ED6A1D" w:rsidP="00B25A69">
      <w:pPr>
        <w:jc w:val="both"/>
        <w:rPr>
          <w:rFonts w:ascii="Times New Roman" w:hAnsi="Times New Roman" w:cs="Times New Roman"/>
          <w:sz w:val="24"/>
          <w:szCs w:val="24"/>
        </w:rPr>
      </w:pPr>
      <w:r>
        <w:rPr>
          <w:rFonts w:ascii="Times New Roman" w:hAnsi="Times New Roman" w:cs="Times New Roman"/>
          <w:sz w:val="24"/>
          <w:szCs w:val="24"/>
        </w:rPr>
        <w:tab/>
      </w:r>
    </w:p>
    <w:sectPr w:rsidR="00322DBD" w:rsidRPr="00B25A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BDC"/>
    <w:rsid w:val="000A291C"/>
    <w:rsid w:val="000E73C6"/>
    <w:rsid w:val="0012356A"/>
    <w:rsid w:val="001A36EA"/>
    <w:rsid w:val="00322DBD"/>
    <w:rsid w:val="003F748A"/>
    <w:rsid w:val="004571C9"/>
    <w:rsid w:val="0065431A"/>
    <w:rsid w:val="008C5BF7"/>
    <w:rsid w:val="00B25A69"/>
    <w:rsid w:val="00C30DBE"/>
    <w:rsid w:val="00D305F7"/>
    <w:rsid w:val="00D405D0"/>
    <w:rsid w:val="00ED6A1D"/>
    <w:rsid w:val="00F9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5A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5A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8D9082F4781B6BB524D7FA7374AD5F2E61D387477096569A370CE0CAGDT1G" TargetMode="External"/><Relationship Id="rId13" Type="http://schemas.openxmlformats.org/officeDocument/2006/relationships/hyperlink" Target="consultantplus://offline/ref=F84D71A0857889E0798CB1CCE9F5F3B785A7E3FC47324889A9C7007AF2057BCF6DD3401FDAB0527CPDo0H" TargetMode="External"/><Relationship Id="rId3" Type="http://schemas.openxmlformats.org/officeDocument/2006/relationships/settings" Target="settings.xml"/><Relationship Id="rId7" Type="http://schemas.openxmlformats.org/officeDocument/2006/relationships/hyperlink" Target="consultantplus://offline/ref=C963083CD631ED3E2144C237E7D3F4E1AAE9D663F95CE4A8BEC10CB11919AD18AA2DED4B9E75B09DWBP2G" TargetMode="External"/><Relationship Id="rId12" Type="http://schemas.openxmlformats.org/officeDocument/2006/relationships/hyperlink" Target="consultantplus://offline/ref=F84D71A0857889E0798CB1CCE9F5F3B785A6E9F34A3E4889A9C7007AF2P0o5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963083CD631ED3E2144C237E7D3F4E1AAE9D861FC59E4A8BEC10CB119W1P9G" TargetMode="External"/><Relationship Id="rId11" Type="http://schemas.openxmlformats.org/officeDocument/2006/relationships/hyperlink" Target="consultantplus://offline/ref=F84D71A0857889E0798CB1CCE9F5F3B785A6E9F3463C4889A9C7007AF2057BCF6DD3401FDAB0527CPDo5H" TargetMode="External"/><Relationship Id="rId5" Type="http://schemas.openxmlformats.org/officeDocument/2006/relationships/hyperlink" Target="consultantplus://offline/ref=7C18EC4DEB475FEB84E81C50F7B096810E32E495F70D3DFAEDAB8164BBD7450DD0D13CEA52073A2Bv0K1G" TargetMode="External"/><Relationship Id="rId15" Type="http://schemas.openxmlformats.org/officeDocument/2006/relationships/theme" Target="theme/theme1.xml"/><Relationship Id="rId10" Type="http://schemas.openxmlformats.org/officeDocument/2006/relationships/hyperlink" Target="consultantplus://offline/ref=87227552650A2E4867210EE0786BFE7A7DC0736DAAD3A1C643DF8FFD8Ci2j7H" TargetMode="External"/><Relationship Id="rId4" Type="http://schemas.openxmlformats.org/officeDocument/2006/relationships/webSettings" Target="webSettings.xml"/><Relationship Id="rId9" Type="http://schemas.openxmlformats.org/officeDocument/2006/relationships/hyperlink" Target="consultantplus://offline/ref=AD8D9082F4781B6BB524D7FA7374AD5F2E61DD85427596569A370CE0CAD10E262A1583BF8600DDDBG6T8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2551</Words>
  <Characters>14546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ekonomist</cp:lastModifiedBy>
  <cp:revision>3</cp:revision>
  <dcterms:created xsi:type="dcterms:W3CDTF">2018-02-20T08:53:00Z</dcterms:created>
  <dcterms:modified xsi:type="dcterms:W3CDTF">2018-02-20T08:56:00Z</dcterms:modified>
</cp:coreProperties>
</file>